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39" w:rsidRPr="00EA1EB0" w:rsidRDefault="00685739" w:rsidP="00685739">
      <w:pPr>
        <w:tabs>
          <w:tab w:val="center" w:pos="4677"/>
          <w:tab w:val="right" w:pos="9355"/>
        </w:tabs>
        <w:jc w:val="center"/>
        <w:rPr>
          <w:sz w:val="32"/>
          <w:szCs w:val="32"/>
        </w:rPr>
      </w:pPr>
      <w:r w:rsidRPr="00EA1EB0">
        <w:rPr>
          <w:noProof/>
        </w:rPr>
        <w:drawing>
          <wp:inline distT="0" distB="0" distL="0" distR="0" wp14:anchorId="1638F188" wp14:editId="2196A28F">
            <wp:extent cx="480060" cy="556260"/>
            <wp:effectExtent l="0" t="0" r="0" b="0"/>
            <wp:docPr id="1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739" w:rsidRPr="00EA1EB0" w:rsidRDefault="00685739" w:rsidP="00685739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EA1EB0">
        <w:rPr>
          <w:b/>
          <w:bCs/>
          <w:sz w:val="28"/>
          <w:szCs w:val="28"/>
        </w:rPr>
        <w:t xml:space="preserve">Совет депутатов </w:t>
      </w:r>
      <w:r w:rsidRPr="00EA1EB0">
        <w:rPr>
          <w:b/>
          <w:bCs/>
          <w:color w:val="000000"/>
          <w:sz w:val="28"/>
          <w:szCs w:val="28"/>
        </w:rPr>
        <w:t>Рощинского</w:t>
      </w:r>
      <w:r w:rsidRPr="00EA1EB0">
        <w:rPr>
          <w:b/>
          <w:bCs/>
          <w:sz w:val="28"/>
          <w:szCs w:val="28"/>
        </w:rPr>
        <w:t xml:space="preserve"> сельского поселения</w:t>
      </w:r>
    </w:p>
    <w:p w:rsidR="00685739" w:rsidRPr="00EA1EB0" w:rsidRDefault="00685739" w:rsidP="00685739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EA1EB0"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685739" w:rsidRPr="00EA1EB0" w:rsidRDefault="00685739" w:rsidP="00685739">
      <w:pPr>
        <w:tabs>
          <w:tab w:val="center" w:pos="4677"/>
          <w:tab w:val="right" w:pos="9355"/>
        </w:tabs>
        <w:jc w:val="center"/>
        <w:rPr>
          <w:b/>
          <w:color w:val="000000"/>
          <w:sz w:val="28"/>
          <w:szCs w:val="28"/>
        </w:rPr>
      </w:pPr>
      <w:r w:rsidRPr="00EA1EB0">
        <w:rPr>
          <w:b/>
          <w:color w:val="000000"/>
          <w:sz w:val="28"/>
          <w:szCs w:val="28"/>
        </w:rPr>
        <w:t xml:space="preserve">четвертого созыва </w:t>
      </w:r>
    </w:p>
    <w:p w:rsidR="00685739" w:rsidRPr="00EA1EB0" w:rsidRDefault="00685739" w:rsidP="00685739">
      <w:pPr>
        <w:pBdr>
          <w:top w:val="single" w:sz="12" w:space="1" w:color="auto"/>
        </w:pBdr>
        <w:tabs>
          <w:tab w:val="center" w:pos="4677"/>
          <w:tab w:val="right" w:pos="9355"/>
        </w:tabs>
        <w:jc w:val="center"/>
        <w:rPr>
          <w:b/>
          <w:bCs/>
          <w:sz w:val="2"/>
          <w:szCs w:val="2"/>
        </w:rPr>
      </w:pPr>
    </w:p>
    <w:p w:rsidR="00685739" w:rsidRPr="00EA1EB0" w:rsidRDefault="00685739" w:rsidP="00685739">
      <w:pPr>
        <w:tabs>
          <w:tab w:val="center" w:pos="4677"/>
          <w:tab w:val="right" w:pos="9355"/>
        </w:tabs>
        <w:jc w:val="center"/>
        <w:rPr>
          <w:b/>
        </w:rPr>
      </w:pPr>
      <w:r w:rsidRPr="00EA1EB0">
        <w:rPr>
          <w:b/>
        </w:rPr>
        <w:t xml:space="preserve">Р Е Ш Е Н И Е </w:t>
      </w:r>
    </w:p>
    <w:p w:rsidR="00185E5A" w:rsidRDefault="00185E5A" w:rsidP="00685739">
      <w:pPr>
        <w:tabs>
          <w:tab w:val="center" w:pos="4677"/>
          <w:tab w:val="right" w:pos="9355"/>
        </w:tabs>
        <w:jc w:val="center"/>
        <w:rPr>
          <w:b/>
        </w:rPr>
      </w:pPr>
    </w:p>
    <w:p w:rsidR="00685739" w:rsidRPr="00EA1EB0" w:rsidRDefault="00685739" w:rsidP="00685739">
      <w:pPr>
        <w:tabs>
          <w:tab w:val="center" w:pos="4677"/>
          <w:tab w:val="right" w:pos="9355"/>
        </w:tabs>
        <w:jc w:val="center"/>
        <w:rPr>
          <w:b/>
        </w:rPr>
      </w:pPr>
      <w:r w:rsidRPr="00EA1EB0">
        <w:rPr>
          <w:b/>
        </w:rPr>
        <w:t xml:space="preserve"> </w:t>
      </w:r>
    </w:p>
    <w:p w:rsidR="00047222" w:rsidRDefault="008A6765">
      <w:r>
        <w:t>от «16» июня 2021 г. № 73</w:t>
      </w:r>
    </w:p>
    <w:p w:rsidR="00685739" w:rsidRDefault="00685739"/>
    <w:p w:rsidR="00685739" w:rsidRPr="00685739" w:rsidRDefault="00685739">
      <w:pPr>
        <w:rPr>
          <w:b/>
          <w:sz w:val="28"/>
          <w:szCs w:val="28"/>
        </w:rPr>
      </w:pPr>
      <w:r w:rsidRPr="00685739">
        <w:rPr>
          <w:b/>
          <w:sz w:val="28"/>
          <w:szCs w:val="28"/>
        </w:rPr>
        <w:t>О внесении изменений и дополнений</w:t>
      </w:r>
    </w:p>
    <w:p w:rsidR="00685739" w:rsidRPr="00685739" w:rsidRDefault="00685739">
      <w:pPr>
        <w:rPr>
          <w:b/>
          <w:sz w:val="28"/>
          <w:szCs w:val="28"/>
        </w:rPr>
      </w:pPr>
      <w:r w:rsidRPr="00685739">
        <w:rPr>
          <w:b/>
          <w:sz w:val="28"/>
          <w:szCs w:val="28"/>
        </w:rPr>
        <w:t xml:space="preserve"> в решение Совета депутатов </w:t>
      </w:r>
    </w:p>
    <w:p w:rsidR="00685739" w:rsidRPr="00685739" w:rsidRDefault="00685739">
      <w:pPr>
        <w:rPr>
          <w:b/>
          <w:sz w:val="28"/>
          <w:szCs w:val="28"/>
        </w:rPr>
      </w:pPr>
      <w:r w:rsidRPr="00685739">
        <w:rPr>
          <w:b/>
          <w:sz w:val="28"/>
          <w:szCs w:val="28"/>
        </w:rPr>
        <w:t>№41 от 08 сентября 2020 года</w:t>
      </w:r>
    </w:p>
    <w:p w:rsidR="00685739" w:rsidRPr="00685739" w:rsidRDefault="00685739">
      <w:pPr>
        <w:rPr>
          <w:b/>
          <w:sz w:val="28"/>
          <w:szCs w:val="28"/>
        </w:rPr>
      </w:pPr>
      <w:r w:rsidRPr="00685739">
        <w:rPr>
          <w:b/>
          <w:sz w:val="28"/>
          <w:szCs w:val="28"/>
        </w:rPr>
        <w:t xml:space="preserve">«О порядке обнародования нормативно-правовых актов, </w:t>
      </w:r>
    </w:p>
    <w:p w:rsidR="00685739" w:rsidRPr="00685739" w:rsidRDefault="00685739">
      <w:pPr>
        <w:rPr>
          <w:b/>
          <w:sz w:val="28"/>
          <w:szCs w:val="28"/>
        </w:rPr>
      </w:pPr>
      <w:r w:rsidRPr="00685739">
        <w:rPr>
          <w:b/>
          <w:sz w:val="28"/>
          <w:szCs w:val="28"/>
        </w:rPr>
        <w:t xml:space="preserve">принятых Главой поселения и Советом депутатов </w:t>
      </w:r>
    </w:p>
    <w:p w:rsidR="00685739" w:rsidRDefault="00685739">
      <w:pPr>
        <w:rPr>
          <w:b/>
          <w:sz w:val="28"/>
          <w:szCs w:val="28"/>
        </w:rPr>
      </w:pPr>
      <w:r w:rsidRPr="00685739">
        <w:rPr>
          <w:b/>
          <w:sz w:val="28"/>
          <w:szCs w:val="28"/>
        </w:rPr>
        <w:t>Рощинского сельского поселения»</w:t>
      </w:r>
    </w:p>
    <w:p w:rsidR="00685739" w:rsidRDefault="00685739">
      <w:pPr>
        <w:rPr>
          <w:b/>
          <w:sz w:val="28"/>
          <w:szCs w:val="28"/>
        </w:rPr>
      </w:pPr>
    </w:p>
    <w:p w:rsidR="00685739" w:rsidRPr="00685739" w:rsidRDefault="00685739">
      <w:pPr>
        <w:rPr>
          <w:sz w:val="28"/>
          <w:szCs w:val="28"/>
        </w:rPr>
      </w:pPr>
      <w:r w:rsidRPr="00685739">
        <w:rPr>
          <w:sz w:val="28"/>
          <w:szCs w:val="28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 Уставом Рощинского сельского поселения Со</w:t>
      </w:r>
      <w:r>
        <w:rPr>
          <w:sz w:val="28"/>
          <w:szCs w:val="28"/>
        </w:rPr>
        <w:t>с</w:t>
      </w:r>
      <w:r w:rsidRPr="00685739">
        <w:rPr>
          <w:sz w:val="28"/>
          <w:szCs w:val="28"/>
        </w:rPr>
        <w:t>новского муниципального района Челябинской области</w:t>
      </w:r>
      <w:r>
        <w:rPr>
          <w:sz w:val="28"/>
          <w:szCs w:val="28"/>
        </w:rPr>
        <w:t xml:space="preserve"> от 08 мая 2020 года № 30, а также выполняя замечания, высказанные Прокуратурой в «информации», исходящий № 2050Н-2020 от 12.05.2021 г. входящий №16 от 14.05.2021 г.</w:t>
      </w:r>
    </w:p>
    <w:p w:rsidR="00685739" w:rsidRPr="00685739" w:rsidRDefault="00685739">
      <w:pPr>
        <w:rPr>
          <w:sz w:val="28"/>
          <w:szCs w:val="28"/>
        </w:rPr>
      </w:pPr>
    </w:p>
    <w:p w:rsidR="00685739" w:rsidRDefault="00685739" w:rsidP="00685739">
      <w:pPr>
        <w:rPr>
          <w:sz w:val="28"/>
          <w:szCs w:val="28"/>
        </w:rPr>
      </w:pPr>
      <w:r>
        <w:t xml:space="preserve">                          </w:t>
      </w:r>
      <w:r>
        <w:rPr>
          <w:sz w:val="28"/>
          <w:szCs w:val="28"/>
        </w:rPr>
        <w:t>Совет депутатов Рощинского</w:t>
      </w:r>
      <w:r w:rsidRPr="004A7F5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685739" w:rsidRPr="004A7F5B" w:rsidRDefault="00685739" w:rsidP="006857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Четвертого созыва</w:t>
      </w:r>
    </w:p>
    <w:p w:rsidR="00685739" w:rsidRDefault="00685739" w:rsidP="00685739">
      <w:pPr>
        <w:ind w:hanging="180"/>
        <w:jc w:val="center"/>
        <w:rPr>
          <w:sz w:val="28"/>
          <w:szCs w:val="28"/>
        </w:rPr>
      </w:pPr>
      <w:r w:rsidRPr="004A7F5B">
        <w:rPr>
          <w:sz w:val="28"/>
          <w:szCs w:val="28"/>
        </w:rPr>
        <w:t>РЕШАЕТ:</w:t>
      </w:r>
    </w:p>
    <w:p w:rsidR="00C32CA1" w:rsidRDefault="00C32CA1" w:rsidP="00685739">
      <w:pPr>
        <w:ind w:hanging="180"/>
        <w:jc w:val="center"/>
        <w:rPr>
          <w:sz w:val="28"/>
          <w:szCs w:val="28"/>
        </w:rPr>
      </w:pPr>
      <w:bookmarkStart w:id="0" w:name="_GoBack"/>
      <w:bookmarkEnd w:id="0"/>
    </w:p>
    <w:p w:rsidR="00685739" w:rsidRPr="00685739" w:rsidRDefault="00685739" w:rsidP="00685739">
      <w:pPr>
        <w:rPr>
          <w:sz w:val="28"/>
          <w:szCs w:val="28"/>
        </w:rPr>
      </w:pPr>
      <w:r>
        <w:rPr>
          <w:sz w:val="28"/>
          <w:szCs w:val="28"/>
        </w:rPr>
        <w:t>1.Дополнить п.3 ст.1 Положения</w:t>
      </w:r>
      <w:r w:rsidRPr="006857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685739">
        <w:rPr>
          <w:sz w:val="28"/>
          <w:szCs w:val="28"/>
        </w:rPr>
        <w:t>О п</w:t>
      </w:r>
      <w:r>
        <w:rPr>
          <w:sz w:val="28"/>
          <w:szCs w:val="28"/>
        </w:rPr>
        <w:t xml:space="preserve">орядке обнародования нормативно </w:t>
      </w:r>
      <w:r w:rsidRPr="00685739">
        <w:rPr>
          <w:sz w:val="28"/>
          <w:szCs w:val="28"/>
        </w:rPr>
        <w:t xml:space="preserve">правовых актов, принятых Главой поселения и Советом депутатов </w:t>
      </w:r>
    </w:p>
    <w:p w:rsidR="00685739" w:rsidRDefault="00685739" w:rsidP="00685739">
      <w:pPr>
        <w:rPr>
          <w:sz w:val="28"/>
          <w:szCs w:val="28"/>
        </w:rPr>
      </w:pPr>
      <w:r w:rsidRPr="00685739">
        <w:rPr>
          <w:sz w:val="28"/>
          <w:szCs w:val="28"/>
        </w:rPr>
        <w:t>Рощинского сельского поселения</w:t>
      </w:r>
      <w:r>
        <w:rPr>
          <w:sz w:val="28"/>
          <w:szCs w:val="28"/>
        </w:rPr>
        <w:t>» следующим текстом: Размещение принятых</w:t>
      </w:r>
      <w:r w:rsidR="00185E5A">
        <w:rPr>
          <w:sz w:val="28"/>
          <w:szCs w:val="28"/>
        </w:rPr>
        <w:t xml:space="preserve"> нормативно-правовых актов, а при необходимости – проектов, а также для заблаговременного оповещения жителей о времени и месте проведения собраний, публичных слушаний, осуществляется на официальном сайте администрации поселения в следующие сроки:</w:t>
      </w:r>
    </w:p>
    <w:p w:rsidR="00185E5A" w:rsidRDefault="00185E5A" w:rsidP="00685739">
      <w:pPr>
        <w:rPr>
          <w:sz w:val="28"/>
          <w:szCs w:val="28"/>
        </w:rPr>
      </w:pPr>
      <w:r>
        <w:rPr>
          <w:sz w:val="28"/>
          <w:szCs w:val="28"/>
        </w:rPr>
        <w:t>- для принятых НПА в течении пяти рабочих дней после принятия;</w:t>
      </w:r>
    </w:p>
    <w:p w:rsidR="00185E5A" w:rsidRDefault="00185E5A" w:rsidP="00685739">
      <w:pPr>
        <w:rPr>
          <w:sz w:val="28"/>
          <w:szCs w:val="28"/>
        </w:rPr>
      </w:pPr>
      <w:r>
        <w:rPr>
          <w:sz w:val="28"/>
          <w:szCs w:val="28"/>
        </w:rPr>
        <w:t>- для проектов НПА не позднее, чем за пять дней до принятия;</w:t>
      </w:r>
    </w:p>
    <w:p w:rsidR="00185E5A" w:rsidRDefault="00185E5A" w:rsidP="00685739">
      <w:pPr>
        <w:rPr>
          <w:sz w:val="28"/>
          <w:szCs w:val="28"/>
        </w:rPr>
      </w:pPr>
      <w:r>
        <w:rPr>
          <w:sz w:val="28"/>
          <w:szCs w:val="28"/>
        </w:rPr>
        <w:t>- для собраний и публичных слушаний не позднее, чем за 10 дней до проведения;</w:t>
      </w:r>
    </w:p>
    <w:p w:rsidR="00185E5A" w:rsidRDefault="00185E5A" w:rsidP="00685739">
      <w:pPr>
        <w:rPr>
          <w:sz w:val="28"/>
          <w:szCs w:val="28"/>
        </w:rPr>
      </w:pPr>
    </w:p>
    <w:p w:rsidR="00185E5A" w:rsidRDefault="00185E5A" w:rsidP="00685739">
      <w:pPr>
        <w:rPr>
          <w:sz w:val="28"/>
          <w:szCs w:val="28"/>
        </w:rPr>
      </w:pPr>
      <w:r>
        <w:rPr>
          <w:sz w:val="28"/>
          <w:szCs w:val="28"/>
        </w:rPr>
        <w:t>2.Опубликовать данное решение в информационном бюллетене «Сосновская Нива» и разместить на официальном сайте администрации Рощинского сельского поселения.</w:t>
      </w:r>
    </w:p>
    <w:p w:rsidR="00185E5A" w:rsidRDefault="00185E5A" w:rsidP="00685739">
      <w:pPr>
        <w:rPr>
          <w:sz w:val="28"/>
          <w:szCs w:val="28"/>
        </w:rPr>
      </w:pPr>
    </w:p>
    <w:p w:rsidR="00185E5A" w:rsidRDefault="00185E5A" w:rsidP="00685739">
      <w:pPr>
        <w:rPr>
          <w:sz w:val="28"/>
          <w:szCs w:val="28"/>
        </w:rPr>
      </w:pPr>
      <w:r>
        <w:rPr>
          <w:sz w:val="28"/>
          <w:szCs w:val="28"/>
        </w:rPr>
        <w:t>3.Решение вступает в силу с момента принятия.</w:t>
      </w:r>
    </w:p>
    <w:p w:rsidR="00185E5A" w:rsidRDefault="00185E5A" w:rsidP="00685739">
      <w:pPr>
        <w:rPr>
          <w:sz w:val="28"/>
          <w:szCs w:val="28"/>
        </w:rPr>
      </w:pPr>
    </w:p>
    <w:p w:rsidR="00185E5A" w:rsidRPr="00685739" w:rsidRDefault="00185E5A" w:rsidP="00685739">
      <w:r>
        <w:rPr>
          <w:sz w:val="28"/>
          <w:szCs w:val="28"/>
        </w:rPr>
        <w:lastRenderedPageBreak/>
        <w:t>4.Контроль за исполнением данного решения возложить на депутата Волосникову С.Ю.</w:t>
      </w:r>
    </w:p>
    <w:p w:rsidR="00185E5A" w:rsidRDefault="00185E5A" w:rsidP="00185E5A">
      <w:pPr>
        <w:jc w:val="both"/>
        <w:rPr>
          <w:sz w:val="28"/>
          <w:szCs w:val="28"/>
        </w:rPr>
      </w:pPr>
    </w:p>
    <w:p w:rsidR="00185E5A" w:rsidRDefault="00185E5A" w:rsidP="00185E5A">
      <w:pPr>
        <w:jc w:val="both"/>
        <w:rPr>
          <w:sz w:val="28"/>
          <w:szCs w:val="28"/>
        </w:rPr>
      </w:pPr>
    </w:p>
    <w:p w:rsidR="00185E5A" w:rsidRPr="003738CE" w:rsidRDefault="00185E5A" w:rsidP="00185E5A">
      <w:pPr>
        <w:jc w:val="both"/>
        <w:rPr>
          <w:sz w:val="28"/>
          <w:szCs w:val="28"/>
        </w:rPr>
      </w:pPr>
      <w:r w:rsidRPr="003738CE">
        <w:rPr>
          <w:sz w:val="28"/>
          <w:szCs w:val="28"/>
        </w:rPr>
        <w:t xml:space="preserve">Председатель Совета </w:t>
      </w:r>
    </w:p>
    <w:p w:rsidR="00185E5A" w:rsidRPr="003738CE" w:rsidRDefault="00185E5A" w:rsidP="00185E5A">
      <w:pPr>
        <w:jc w:val="both"/>
        <w:rPr>
          <w:sz w:val="28"/>
          <w:szCs w:val="28"/>
        </w:rPr>
      </w:pPr>
      <w:r w:rsidRPr="003738CE">
        <w:rPr>
          <w:sz w:val="28"/>
          <w:szCs w:val="28"/>
        </w:rPr>
        <w:t>д</w:t>
      </w:r>
      <w:r>
        <w:rPr>
          <w:sz w:val="28"/>
          <w:szCs w:val="28"/>
        </w:rPr>
        <w:t>епутатов сельского поселения</w:t>
      </w:r>
      <w:r w:rsidRPr="003738C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С.Ю. Волосникова</w:t>
      </w:r>
    </w:p>
    <w:p w:rsidR="00185E5A" w:rsidRPr="003738CE" w:rsidRDefault="00185E5A" w:rsidP="00185E5A">
      <w:pPr>
        <w:jc w:val="both"/>
        <w:rPr>
          <w:sz w:val="28"/>
          <w:szCs w:val="28"/>
        </w:rPr>
      </w:pPr>
    </w:p>
    <w:p w:rsidR="00185E5A" w:rsidRDefault="00185E5A" w:rsidP="00185E5A">
      <w:pPr>
        <w:jc w:val="both"/>
        <w:rPr>
          <w:sz w:val="28"/>
          <w:szCs w:val="28"/>
        </w:rPr>
      </w:pPr>
    </w:p>
    <w:p w:rsidR="00185E5A" w:rsidRDefault="00185E5A" w:rsidP="00185E5A">
      <w:pPr>
        <w:jc w:val="both"/>
        <w:rPr>
          <w:sz w:val="28"/>
          <w:szCs w:val="28"/>
        </w:rPr>
      </w:pPr>
    </w:p>
    <w:p w:rsidR="00185E5A" w:rsidRPr="007A1DAC" w:rsidRDefault="00185E5A" w:rsidP="00185E5A">
      <w:pPr>
        <w:jc w:val="both"/>
        <w:rPr>
          <w:sz w:val="28"/>
          <w:szCs w:val="28"/>
        </w:rPr>
      </w:pPr>
      <w:r w:rsidRPr="003738CE">
        <w:rPr>
          <w:sz w:val="28"/>
          <w:szCs w:val="28"/>
        </w:rPr>
        <w:t>Гла</w:t>
      </w:r>
      <w:r>
        <w:rPr>
          <w:sz w:val="28"/>
          <w:szCs w:val="28"/>
        </w:rPr>
        <w:t xml:space="preserve">ва сельского поселения  </w:t>
      </w:r>
      <w:r w:rsidRPr="003738C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Л.А. Ефимова</w:t>
      </w:r>
    </w:p>
    <w:p w:rsidR="00685739" w:rsidRDefault="00685739"/>
    <w:p w:rsidR="008B6CEA" w:rsidRDefault="008B6CEA"/>
    <w:p w:rsidR="008B6CEA" w:rsidRDefault="008B6CEA"/>
    <w:p w:rsidR="008B6CEA" w:rsidRDefault="008B6CEA"/>
    <w:p w:rsidR="008B6CEA" w:rsidRDefault="008B6CEA"/>
    <w:p w:rsidR="008B6CEA" w:rsidRDefault="008B6CEA"/>
    <w:p w:rsidR="008B6CEA" w:rsidRDefault="008B6CEA"/>
    <w:p w:rsidR="008B6CEA" w:rsidRDefault="008B6CEA"/>
    <w:p w:rsidR="008B6CEA" w:rsidRDefault="008B6CEA"/>
    <w:p w:rsidR="008B6CEA" w:rsidRDefault="008B6CEA"/>
    <w:p w:rsidR="008B6CEA" w:rsidRDefault="008B6CEA"/>
    <w:p w:rsidR="008B6CEA" w:rsidRDefault="008B6CEA"/>
    <w:p w:rsidR="008B6CEA" w:rsidRDefault="008B6CEA"/>
    <w:p w:rsidR="008B6CEA" w:rsidRDefault="008B6CEA"/>
    <w:p w:rsidR="008B6CEA" w:rsidRDefault="008B6CEA"/>
    <w:p w:rsidR="008B6CEA" w:rsidRDefault="008B6CEA"/>
    <w:p w:rsidR="008B6CEA" w:rsidRDefault="008B6CEA"/>
    <w:p w:rsidR="008B6CEA" w:rsidRDefault="008B6CEA"/>
    <w:p w:rsidR="008B6CEA" w:rsidRDefault="008B6CEA"/>
    <w:p w:rsidR="008B6CEA" w:rsidRDefault="008B6CEA"/>
    <w:p w:rsidR="008B6CEA" w:rsidRDefault="008B6CEA"/>
    <w:p w:rsidR="008B6CEA" w:rsidRDefault="008B6CEA"/>
    <w:p w:rsidR="008B6CEA" w:rsidRDefault="008B6CEA"/>
    <w:p w:rsidR="008B6CEA" w:rsidRDefault="008B6CEA"/>
    <w:p w:rsidR="008B6CEA" w:rsidRDefault="008B6CEA"/>
    <w:p w:rsidR="008B6CEA" w:rsidRDefault="008B6CEA"/>
    <w:p w:rsidR="008B6CEA" w:rsidRDefault="008B6CEA"/>
    <w:p w:rsidR="008B6CEA" w:rsidRDefault="008B6CEA"/>
    <w:p w:rsidR="008B6CEA" w:rsidRDefault="008B6CEA"/>
    <w:p w:rsidR="008B6CEA" w:rsidRDefault="008B6CEA"/>
    <w:p w:rsidR="008B6CEA" w:rsidRDefault="008B6CEA"/>
    <w:p w:rsidR="008B6CEA" w:rsidRDefault="008B6CEA"/>
    <w:p w:rsidR="008B6CEA" w:rsidRDefault="008B6CEA"/>
    <w:p w:rsidR="008B6CEA" w:rsidRDefault="008B6CEA"/>
    <w:p w:rsidR="008B6CEA" w:rsidRDefault="008B6CEA"/>
    <w:p w:rsidR="008B6CEA" w:rsidRDefault="008B6CEA"/>
    <w:p w:rsidR="008B6CEA" w:rsidRDefault="008B6CEA"/>
    <w:p w:rsidR="008B6CEA" w:rsidRDefault="008B6CEA"/>
    <w:p w:rsidR="008B6CEA" w:rsidRDefault="008B6CEA"/>
    <w:p w:rsidR="00A02CD1" w:rsidRDefault="00A02CD1"/>
    <w:p w:rsidR="00A02CD1" w:rsidRDefault="00A02CD1"/>
    <w:p w:rsidR="00A02CD1" w:rsidRDefault="00A02CD1"/>
    <w:p w:rsidR="00A02CD1" w:rsidRDefault="00A02CD1"/>
    <w:p w:rsidR="00A02CD1" w:rsidRDefault="00A02CD1"/>
    <w:p w:rsidR="00A02CD1" w:rsidRDefault="00A02CD1"/>
    <w:p w:rsidR="008B6CEA" w:rsidRDefault="008B6CEA"/>
    <w:p w:rsidR="008B6CEA" w:rsidRDefault="008B6CEA" w:rsidP="008B6CEA">
      <w:pPr>
        <w:tabs>
          <w:tab w:val="left" w:pos="1080"/>
        </w:tabs>
        <w:ind w:left="405"/>
        <w:jc w:val="right"/>
        <w:rPr>
          <w:rFonts w:eastAsia="Calibri"/>
        </w:rPr>
      </w:pPr>
      <w:r>
        <w:rPr>
          <w:rFonts w:eastAsia="Calibri"/>
        </w:rPr>
        <w:t>Приложение №1 к решению</w:t>
      </w:r>
    </w:p>
    <w:p w:rsidR="008B6CEA" w:rsidRDefault="008B6CEA" w:rsidP="008B6CEA">
      <w:pPr>
        <w:tabs>
          <w:tab w:val="left" w:pos="1080"/>
        </w:tabs>
        <w:ind w:left="405"/>
        <w:jc w:val="right"/>
        <w:rPr>
          <w:rFonts w:eastAsia="Calibri"/>
        </w:rPr>
      </w:pPr>
      <w:r>
        <w:rPr>
          <w:rFonts w:eastAsia="Calibri"/>
        </w:rPr>
        <w:t xml:space="preserve">Совета депутатов Рощинского сельского поселения </w:t>
      </w:r>
    </w:p>
    <w:p w:rsidR="008B6CEA" w:rsidRDefault="008B6CEA" w:rsidP="008B6CEA">
      <w:pPr>
        <w:tabs>
          <w:tab w:val="left" w:pos="1080"/>
        </w:tabs>
        <w:ind w:left="405"/>
        <w:jc w:val="right"/>
        <w:rPr>
          <w:rFonts w:eastAsia="Calibri"/>
        </w:rPr>
      </w:pPr>
      <w:r>
        <w:rPr>
          <w:rFonts w:eastAsia="Calibri"/>
        </w:rPr>
        <w:t>№ 41 от 08 сентября 2020года</w:t>
      </w:r>
    </w:p>
    <w:p w:rsidR="008B6CEA" w:rsidRDefault="008B6CEA" w:rsidP="008B6CEA">
      <w:pPr>
        <w:tabs>
          <w:tab w:val="left" w:pos="1080"/>
        </w:tabs>
        <w:ind w:left="405"/>
        <w:jc w:val="center"/>
        <w:rPr>
          <w:rFonts w:eastAsia="Calibri"/>
          <w:b/>
        </w:rPr>
      </w:pPr>
    </w:p>
    <w:p w:rsidR="008B6CEA" w:rsidRDefault="008B6CEA" w:rsidP="008B6CEA">
      <w:pPr>
        <w:tabs>
          <w:tab w:val="left" w:pos="1080"/>
        </w:tabs>
        <w:ind w:left="405"/>
        <w:jc w:val="center"/>
        <w:rPr>
          <w:rFonts w:eastAsia="Calibri"/>
          <w:b/>
        </w:rPr>
      </w:pPr>
      <w:r>
        <w:rPr>
          <w:rFonts w:eastAsia="Calibri"/>
          <w:b/>
        </w:rPr>
        <w:t>Положение</w:t>
      </w:r>
    </w:p>
    <w:p w:rsidR="008B6CEA" w:rsidRDefault="008B6CEA" w:rsidP="008B6CEA">
      <w:pPr>
        <w:tabs>
          <w:tab w:val="left" w:pos="1080"/>
        </w:tabs>
        <w:ind w:left="405"/>
        <w:jc w:val="center"/>
        <w:rPr>
          <w:rFonts w:eastAsia="Calibri"/>
          <w:b/>
        </w:rPr>
      </w:pPr>
      <w:r>
        <w:rPr>
          <w:rFonts w:eastAsia="Calibri"/>
          <w:b/>
        </w:rPr>
        <w:t>О порядке обнародования нормативно-правовых актов,</w:t>
      </w:r>
    </w:p>
    <w:p w:rsidR="008B6CEA" w:rsidRDefault="008B6CEA" w:rsidP="008B6CEA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принятых Главой поселения и Советом депутатов Рощинского</w:t>
      </w:r>
    </w:p>
    <w:p w:rsidR="008B6CEA" w:rsidRDefault="008B6CEA" w:rsidP="008B6CEA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сельского поселения </w:t>
      </w:r>
    </w:p>
    <w:p w:rsidR="008B6CEA" w:rsidRDefault="008B6CEA" w:rsidP="008B6CEA">
      <w:pPr>
        <w:jc w:val="center"/>
        <w:rPr>
          <w:rFonts w:eastAsia="Calibri"/>
          <w:b/>
        </w:rPr>
      </w:pPr>
    </w:p>
    <w:p w:rsidR="008B6CEA" w:rsidRDefault="008B6CEA" w:rsidP="008B6CEA">
      <w:pPr>
        <w:numPr>
          <w:ilvl w:val="0"/>
          <w:numId w:val="1"/>
        </w:numPr>
        <w:spacing w:after="200" w:line="276" w:lineRule="auto"/>
        <w:jc w:val="center"/>
        <w:rPr>
          <w:b/>
        </w:rPr>
      </w:pPr>
      <w:r>
        <w:rPr>
          <w:b/>
        </w:rPr>
        <w:t>Общие положения</w:t>
      </w:r>
    </w:p>
    <w:p w:rsidR="008B6CEA" w:rsidRDefault="008B6CEA" w:rsidP="008B6CEA">
      <w:pPr>
        <w:numPr>
          <w:ilvl w:val="0"/>
          <w:numId w:val="2"/>
        </w:numPr>
        <w:spacing w:after="200" w:line="276" w:lineRule="auto"/>
        <w:ind w:left="0" w:firstLine="0"/>
        <w:jc w:val="both"/>
        <w:rPr>
          <w:b/>
        </w:rPr>
      </w:pPr>
      <w:r>
        <w:t xml:space="preserve">Настоящее положение определяет порядок вступления в силу нормативно-правовых актов Главы поселения и Совета депутатов Рощинского сельского поселения путем их официального опубликования и обнародования на информационных стендах в Рощинском сельском поселении Сосновского района Челябинской области. А также размещения в сети интернет на официальном сайте администрации Рощинского сельского поселения: </w:t>
      </w:r>
      <w:proofErr w:type="spellStart"/>
      <w:r>
        <w:rPr>
          <w:b/>
          <w:lang w:val="en-US"/>
        </w:rPr>
        <w:t>htts</w:t>
      </w:r>
      <w:proofErr w:type="spellEnd"/>
      <w:r>
        <w:rPr>
          <w:b/>
        </w:rPr>
        <w:t>://</w:t>
      </w:r>
      <w:proofErr w:type="spellStart"/>
      <w:r>
        <w:rPr>
          <w:b/>
        </w:rPr>
        <w:t>рощино-адм.рф</w:t>
      </w:r>
      <w:proofErr w:type="spellEnd"/>
      <w:r>
        <w:rPr>
          <w:b/>
        </w:rPr>
        <w:t>/</w:t>
      </w:r>
    </w:p>
    <w:p w:rsidR="008B6CEA" w:rsidRDefault="008B6CEA" w:rsidP="008B6CEA">
      <w:pPr>
        <w:numPr>
          <w:ilvl w:val="0"/>
          <w:numId w:val="2"/>
        </w:numPr>
        <w:spacing w:after="200" w:line="276" w:lineRule="auto"/>
        <w:ind w:left="0" w:firstLine="0"/>
        <w:jc w:val="both"/>
      </w:pPr>
      <w:r>
        <w:t>Настоящее положение принято в соответствии с конституцией Российской Федерации, статьей 47 Федерального закона от 06 октября 2003 года №131-ФЗ «Об общих принципах организации местного самоуправления Российской Федерации», ст. 24 п.4; ст.30 п. 2 «Устава Рощинского сельского поселения Сосновского муниципального района Челябинской области», решение №30 от 08 апреля 2020года.</w:t>
      </w:r>
    </w:p>
    <w:p w:rsidR="008B6CEA" w:rsidRDefault="008B6CEA" w:rsidP="008B6CEA">
      <w:pPr>
        <w:numPr>
          <w:ilvl w:val="0"/>
          <w:numId w:val="2"/>
        </w:numPr>
        <w:spacing w:after="200" w:line="276" w:lineRule="auto"/>
        <w:ind w:left="0" w:firstLine="0"/>
        <w:jc w:val="both"/>
      </w:pPr>
      <w:r>
        <w:t>Глава поселения, Совет депутатов, его должностные лица обязаны обеспечить каждому гражданину, проживающему на территории Рощинского сельского поселения возможность ознакомления с муниципальными правовыми актами, затрагивающими права,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соглашений, заключаемых между органами местного самоуправления, получения полной и достоверной информации о деятельности Главы поселения, Совета депутатов и его должностных лиц.</w:t>
      </w:r>
    </w:p>
    <w:p w:rsidR="008B6CEA" w:rsidRDefault="008B6CEA" w:rsidP="008B6CEA">
      <w:pPr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Calibri" w:hAnsi="Calibri"/>
        </w:rPr>
      </w:pPr>
      <w:r>
        <w:t>Под муниципальным нормативным правовым актом (НПА) понимается нормативно-правовой акт Главы поселения, Совета депутатов или должностного лица Совета депутатов Рощинского</w:t>
      </w:r>
      <w:r>
        <w:rPr>
          <w:sz w:val="28"/>
          <w:szCs w:val="28"/>
        </w:rPr>
        <w:t xml:space="preserve"> сельского поселения, устанавливающий </w:t>
      </w:r>
      <w:r>
        <w:t>правовые нормы (правила поведения), обязательные для неопределенного круга лиц, рассчитанные на неоднократное применение, направленное на урегулирование общественных отношений, либо на изменение или прекращение существующих правоотношений.</w:t>
      </w:r>
    </w:p>
    <w:p w:rsidR="008B6CEA" w:rsidRDefault="008B6CEA" w:rsidP="008B6CEA">
      <w:pPr>
        <w:numPr>
          <w:ilvl w:val="0"/>
          <w:numId w:val="2"/>
        </w:numPr>
        <w:spacing w:after="200" w:line="276" w:lineRule="auto"/>
        <w:ind w:left="0" w:firstLine="0"/>
        <w:jc w:val="both"/>
      </w:pPr>
      <w:r>
        <w:t>Официальному обнародованию подлежат муниципальные НПА Главы поселения, Совета депутатов, затрагивающие права, свободы и</w:t>
      </w:r>
      <w:r>
        <w:rPr>
          <w:sz w:val="28"/>
          <w:szCs w:val="28"/>
        </w:rPr>
        <w:t xml:space="preserve"> </w:t>
      </w:r>
      <w:r>
        <w:t>обязанности человека и</w:t>
      </w:r>
      <w:r>
        <w:rPr>
          <w:sz w:val="28"/>
          <w:szCs w:val="28"/>
        </w:rPr>
        <w:t xml:space="preserve"> </w:t>
      </w:r>
      <w:r>
        <w:t>гражданина, устанавливающие правовой статус организаций</w:t>
      </w:r>
      <w:r>
        <w:rPr>
          <w:sz w:val="28"/>
          <w:szCs w:val="28"/>
        </w:rPr>
        <w:t xml:space="preserve">, </w:t>
      </w:r>
      <w:r>
        <w:t xml:space="preserve">учредителем которых выступает сельское поселение, а также соглашения, заключаемые между органами местного самоуправления.      </w:t>
      </w:r>
    </w:p>
    <w:p w:rsidR="008B6CEA" w:rsidRDefault="008B6CEA" w:rsidP="008B6CEA">
      <w:pPr>
        <w:ind w:left="1080"/>
        <w:jc w:val="center"/>
        <w:rPr>
          <w:b/>
        </w:rPr>
      </w:pPr>
    </w:p>
    <w:p w:rsidR="008B6CEA" w:rsidRDefault="008B6CEA" w:rsidP="008B6CEA">
      <w:pPr>
        <w:ind w:left="1080"/>
        <w:jc w:val="center"/>
        <w:rPr>
          <w:b/>
        </w:rPr>
      </w:pPr>
    </w:p>
    <w:p w:rsidR="008B6CEA" w:rsidRDefault="008B6CEA" w:rsidP="008B6CEA">
      <w:pPr>
        <w:ind w:left="1080"/>
        <w:jc w:val="center"/>
        <w:rPr>
          <w:b/>
        </w:rPr>
      </w:pPr>
      <w:r>
        <w:rPr>
          <w:b/>
        </w:rPr>
        <w:t>Статья 1. Порядок обнародования муниципальных нормативно-правовых актов.</w:t>
      </w:r>
    </w:p>
    <w:p w:rsidR="008B6CEA" w:rsidRDefault="008B6CEA" w:rsidP="008B6CEA">
      <w:pPr>
        <w:numPr>
          <w:ilvl w:val="0"/>
          <w:numId w:val="3"/>
        </w:numPr>
        <w:spacing w:after="200" w:line="276" w:lineRule="auto"/>
        <w:ind w:left="0" w:firstLine="0"/>
        <w:jc w:val="both"/>
      </w:pPr>
      <w:r>
        <w:lastRenderedPageBreak/>
        <w:t>Обнародование осуществляется в целях вступления в силу и доведения до всеобщего сведения граждан, проживающих на территории Рощинского сельского поселения, текстов НПА Главы поселения и Совета депутатов.</w:t>
      </w:r>
    </w:p>
    <w:p w:rsidR="008B6CEA" w:rsidRDefault="008B6CEA" w:rsidP="008B6CEA">
      <w:pPr>
        <w:numPr>
          <w:ilvl w:val="0"/>
          <w:numId w:val="3"/>
        </w:numPr>
        <w:spacing w:after="200" w:line="276" w:lineRule="auto"/>
        <w:ind w:left="0" w:firstLine="0"/>
        <w:jc w:val="both"/>
      </w:pPr>
      <w:r>
        <w:t>Способом официального обнародования НПА Главы поселения и Совета депутатов Рощинского сельского поселения является размещение их полного текста на информационных стендах:</w:t>
      </w:r>
    </w:p>
    <w:p w:rsidR="008B6CEA" w:rsidRDefault="008B6CEA" w:rsidP="008B6CEA">
      <w:r>
        <w:t>- В Администрации сельского поселения – ул. Ленина, 9.</w:t>
      </w:r>
    </w:p>
    <w:p w:rsidR="008B6CEA" w:rsidRDefault="008B6CEA" w:rsidP="008B6CEA">
      <w:r>
        <w:t>- перекресток ул. Пушкина и ул. Российской</w:t>
      </w:r>
    </w:p>
    <w:p w:rsidR="008B6CEA" w:rsidRDefault="008B6CEA" w:rsidP="008B6CEA">
      <w:r>
        <w:t>- магазин «Корзинка», ул. Кедровая, 2</w:t>
      </w:r>
    </w:p>
    <w:p w:rsidR="008B6CEA" w:rsidRDefault="008B6CEA" w:rsidP="008B6CEA">
      <w:r>
        <w:t>- Ново-Казанцево, ул. Сказочная</w:t>
      </w:r>
    </w:p>
    <w:p w:rsidR="008B6CEA" w:rsidRDefault="008B6CEA" w:rsidP="008B6CEA">
      <w:r>
        <w:t>- УК «Азбука сервиса», МКР Славино, ул. Взлетная 5</w:t>
      </w:r>
    </w:p>
    <w:p w:rsidR="008B6CEA" w:rsidRDefault="008B6CEA" w:rsidP="008B6CEA">
      <w:r>
        <w:t>- Казанцево, ул. 1 Мая</w:t>
      </w:r>
    </w:p>
    <w:p w:rsidR="008B6CEA" w:rsidRDefault="008B6CEA" w:rsidP="008B6CEA">
      <w:r>
        <w:t>- магазин «Антошка», д. Новое Поле, ул. 1 Мая</w:t>
      </w:r>
    </w:p>
    <w:p w:rsidR="008B6CEA" w:rsidRDefault="008B6CEA" w:rsidP="008B6CEA">
      <w:pPr>
        <w:numPr>
          <w:ilvl w:val="0"/>
          <w:numId w:val="3"/>
        </w:numPr>
        <w:spacing w:after="200" w:line="276" w:lineRule="auto"/>
        <w:ind w:left="0" w:firstLine="0"/>
        <w:jc w:val="both"/>
      </w:pPr>
      <w:r>
        <w:t>НПА Главы поселения и Совета депутатов Рощинского сельского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подлежат обнародованию в течении 15 дней со дня их принятия.</w:t>
      </w:r>
    </w:p>
    <w:p w:rsidR="008B6CEA" w:rsidRDefault="008B6CEA" w:rsidP="008B6CEA">
      <w:pPr>
        <w:jc w:val="both"/>
      </w:pPr>
      <w:r>
        <w:t xml:space="preserve">    При этом, в случае, если объем, подлежащего обнародованию НПА превышает три печатных листа формата А4, допустимо его обнародование путем издания брошюр с его текстом, с одновременным размещением в специально установленных для обнародования местах, расположенных в населенных пунктах по адресам:</w:t>
      </w:r>
    </w:p>
    <w:p w:rsidR="008B6CEA" w:rsidRDefault="008B6CEA" w:rsidP="008B6CEA">
      <w:r>
        <w:t>- администрация Рощинского сельского поселения, ул. Ленина 9</w:t>
      </w:r>
    </w:p>
    <w:p w:rsidR="008B6CEA" w:rsidRDefault="008B6CEA" w:rsidP="008B6CEA">
      <w:r>
        <w:t>- Рощинская библиотека, ул. Ленина 9</w:t>
      </w:r>
    </w:p>
    <w:p w:rsidR="008B6CEA" w:rsidRDefault="008B6CEA" w:rsidP="008B6CEA">
      <w:r>
        <w:t>- УК «Азбука сервиса», МКР Славино, ул. Взлетная 5</w:t>
      </w:r>
    </w:p>
    <w:p w:rsidR="008B6CEA" w:rsidRDefault="008B6CEA" w:rsidP="008B6CEA">
      <w:r>
        <w:t>- детский сад, д. Казанцево, ул. Школьная</w:t>
      </w:r>
    </w:p>
    <w:p w:rsidR="008B6CEA" w:rsidRDefault="008B6CEA" w:rsidP="008B6CEA">
      <w:r>
        <w:t>- магазин «Антошка», д. Новое Поле ул. 1 Мая</w:t>
      </w:r>
    </w:p>
    <w:p w:rsidR="008B6CEA" w:rsidRDefault="008B6CEA" w:rsidP="008B6CEA"/>
    <w:p w:rsidR="008B6CEA" w:rsidRDefault="008B6CEA" w:rsidP="008B6CEA">
      <w:pPr>
        <w:numPr>
          <w:ilvl w:val="0"/>
          <w:numId w:val="3"/>
        </w:numPr>
        <w:spacing w:after="200" w:line="276" w:lineRule="auto"/>
        <w:ind w:left="0" w:firstLine="0"/>
        <w:jc w:val="both"/>
      </w:pPr>
      <w:r>
        <w:rPr>
          <w:b/>
        </w:rPr>
        <w:t xml:space="preserve"> </w:t>
      </w:r>
      <w:r>
        <w:t>По истечении 10 дней НПА, снятые с информационных стендов, передаются в администрацию Рощинского сельского поселения для хранения и    последующей утилизации.</w:t>
      </w:r>
    </w:p>
    <w:p w:rsidR="008B6CEA" w:rsidRDefault="008B6CEA" w:rsidP="008B6CEA">
      <w:pPr>
        <w:numPr>
          <w:ilvl w:val="0"/>
          <w:numId w:val="3"/>
        </w:numPr>
        <w:spacing w:after="200" w:line="276" w:lineRule="auto"/>
        <w:ind w:left="0" w:firstLine="0"/>
        <w:jc w:val="both"/>
      </w:pPr>
      <w:r>
        <w:t>НПА вступают в силу с момента их первой публикации полного текста в периодическом издании Сосновского района, газете «Сосновская Нива» или ее приложении «Информационный бюллетень» и обнародования в установленном данным положением порядке, если самими НПА или действующим законодательством не установлен другой порядок вступления их в силу.</w:t>
      </w:r>
    </w:p>
    <w:p w:rsidR="008B6CEA" w:rsidRDefault="008B6CEA" w:rsidP="008B6CEA">
      <w:pPr>
        <w:numPr>
          <w:ilvl w:val="0"/>
          <w:numId w:val="3"/>
        </w:numPr>
        <w:spacing w:after="200" w:line="276" w:lineRule="auto"/>
        <w:ind w:left="0" w:firstLine="0"/>
        <w:jc w:val="both"/>
      </w:pPr>
      <w:r>
        <w:t>Ответственность за обязательность обнародования НПА Главы поселения и Совета депутатов Рощинского сельского поселения возлагается на должностное лицо, уполномоченное Главой Рощинского сельского поселения распоряжением.</w:t>
      </w:r>
    </w:p>
    <w:p w:rsidR="008B6CEA" w:rsidRDefault="008B6CEA" w:rsidP="008B6CEA">
      <w:pPr>
        <w:numPr>
          <w:ilvl w:val="0"/>
          <w:numId w:val="3"/>
        </w:numPr>
        <w:spacing w:after="200" w:line="276" w:lineRule="auto"/>
        <w:ind w:left="0" w:firstLine="0"/>
        <w:jc w:val="both"/>
      </w:pPr>
      <w:r>
        <w:t>Неопубликованные (необнародованные) НПА,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 юридической силы, не имеют и не могут применяться на территории Рощинского сельского поселения.</w:t>
      </w:r>
    </w:p>
    <w:p w:rsidR="008B6CEA" w:rsidRDefault="008B6CEA" w:rsidP="008B6CEA">
      <w:pPr>
        <w:numPr>
          <w:ilvl w:val="0"/>
          <w:numId w:val="3"/>
        </w:numPr>
        <w:spacing w:after="200" w:line="276" w:lineRule="auto"/>
        <w:ind w:left="0" w:firstLine="0"/>
        <w:jc w:val="both"/>
      </w:pPr>
      <w:r>
        <w:t xml:space="preserve">Официально опубликованные (обнародованные) НПА Главы поселения и Совета депутатов Рощинского сельского поселения имеют юридическую силу на всей территории </w:t>
      </w:r>
      <w:r>
        <w:lastRenderedPageBreak/>
        <w:t>Рощинского сельского поселения и обязательны для исполнения всеми гражданами и организациями, расположенными или действующими на территории Рощинского сельского поселения. Их неисполнение влечет ответственность в соответствии с действующим законодательством.</w:t>
      </w:r>
    </w:p>
    <w:p w:rsidR="008B6CEA" w:rsidRDefault="008B6CEA" w:rsidP="008B6CEA">
      <w:pPr>
        <w:numPr>
          <w:ilvl w:val="0"/>
          <w:numId w:val="3"/>
        </w:numPr>
        <w:spacing w:after="200" w:line="276" w:lineRule="auto"/>
        <w:ind w:left="0" w:firstLine="0"/>
        <w:jc w:val="both"/>
      </w:pPr>
      <w:r>
        <w:t>По результатам обнародования НПА Главы поселения и Совета депутатов Рощинского сельского поселения ответственным должностным лицом, уполномоченным Главой поселения составляется Справка (Приложение1), а также ведется Журнал учета обнародования муниципальных НПА    Главы поселения и Совета депутатов Рощинского сельского поселения (Приложение 2) в соответствии с правилами делопроизводства.</w:t>
      </w:r>
    </w:p>
    <w:p w:rsidR="008B6CEA" w:rsidRDefault="008B6CEA" w:rsidP="008B6CEA">
      <w:pPr>
        <w:jc w:val="center"/>
        <w:rPr>
          <w:b/>
        </w:rPr>
      </w:pPr>
      <w:r>
        <w:rPr>
          <w:b/>
        </w:rPr>
        <w:t>Статья 2. Акты ограниченного доступа.</w:t>
      </w:r>
    </w:p>
    <w:p w:rsidR="008B6CEA" w:rsidRDefault="008B6CEA" w:rsidP="008B6CEA">
      <w:pPr>
        <w:jc w:val="both"/>
      </w:pPr>
      <w:r>
        <w:rPr>
          <w:b/>
        </w:rPr>
        <w:t>1</w:t>
      </w:r>
      <w:r>
        <w:t>. Не подлежат обнародованию НПА Главы поселения и Совета депутатов Рощинского сельского поселения, содержащие сведения, составляющие государственную тайну или сведения, отнесенные в соответствии с действующим законодательством к категории информации секретного или конфиденциального характера, а также НПА, являющиеся документами индивидуального правового регулирования, непосредственно затрагивающими права, свободы и обязанности отдельного лица или круга лиц.</w:t>
      </w:r>
    </w:p>
    <w:p w:rsidR="008B6CEA" w:rsidRDefault="008B6CEA" w:rsidP="008B6CEA">
      <w:pPr>
        <w:jc w:val="both"/>
      </w:pPr>
      <w:r>
        <w:rPr>
          <w:b/>
        </w:rPr>
        <w:t>2</w:t>
      </w:r>
      <w:r>
        <w:t>. Ознакомление гражданина с указанными в п.1 настоящей статьи НПА, а также выдача копий распорядительных документов, не удовлетворяющих требованиям статьи 1 настоящего положения, производится с разрешения</w:t>
      </w:r>
      <w:r>
        <w:rPr>
          <w:sz w:val="28"/>
          <w:szCs w:val="28"/>
        </w:rPr>
        <w:t xml:space="preserve"> </w:t>
      </w:r>
      <w:r>
        <w:t>Главы Рощинского сельского поселения и Председателя Совета депутатов Рощинского сельского поселения на основании письменного обращения.</w:t>
      </w:r>
    </w:p>
    <w:p w:rsidR="008B6CEA" w:rsidRDefault="008B6CEA" w:rsidP="008B6CEA">
      <w:pPr>
        <w:jc w:val="center"/>
        <w:rPr>
          <w:b/>
        </w:rPr>
      </w:pPr>
      <w:r>
        <w:rPr>
          <w:b/>
        </w:rPr>
        <w:t>Статья 3. Заключительные положения.</w:t>
      </w:r>
    </w:p>
    <w:p w:rsidR="008B6CEA" w:rsidRDefault="008B6CEA" w:rsidP="008B6CEA">
      <w:pPr>
        <w:jc w:val="both"/>
      </w:pPr>
      <w:r>
        <w:t>Финансирование расходов по официальному опубликованию (обнародованию) НПА осуществляется за счет средств бюджета Рощинского сельского поселения.</w:t>
      </w:r>
    </w:p>
    <w:p w:rsidR="008B6CEA" w:rsidRDefault="008B6CEA" w:rsidP="008B6CEA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t xml:space="preserve">                                                                                                             Приложение №1</w:t>
      </w:r>
    </w:p>
    <w:p w:rsidR="008B6CEA" w:rsidRDefault="008B6CEA" w:rsidP="008B6CEA">
      <w:pPr>
        <w:jc w:val="right"/>
      </w:pPr>
      <w:r>
        <w:t xml:space="preserve">К Положению «О порядке обнародования </w:t>
      </w:r>
    </w:p>
    <w:p w:rsidR="008B6CEA" w:rsidRDefault="008B6CEA" w:rsidP="008B6CEA">
      <w:pPr>
        <w:jc w:val="right"/>
      </w:pPr>
      <w:r>
        <w:t>нормативных правовых актов Главы поселения</w:t>
      </w:r>
    </w:p>
    <w:p w:rsidR="008B6CEA" w:rsidRDefault="008B6CEA" w:rsidP="008B6CEA">
      <w:pPr>
        <w:jc w:val="right"/>
      </w:pPr>
      <w:r>
        <w:t xml:space="preserve">и Совета депутатов Рощинского сельского поселения». </w:t>
      </w:r>
    </w:p>
    <w:p w:rsidR="008B6CEA" w:rsidRDefault="008B6CEA" w:rsidP="008B6CEA">
      <w:pPr>
        <w:jc w:val="right"/>
      </w:pPr>
    </w:p>
    <w:p w:rsidR="008B6CEA" w:rsidRDefault="008B6CEA" w:rsidP="008B6CEA">
      <w:pPr>
        <w:jc w:val="center"/>
        <w:rPr>
          <w:b/>
        </w:rPr>
      </w:pPr>
      <w:r>
        <w:rPr>
          <w:b/>
        </w:rPr>
        <w:t>Справка</w:t>
      </w:r>
    </w:p>
    <w:p w:rsidR="008B6CEA" w:rsidRDefault="008B6CEA" w:rsidP="008B6CEA">
      <w:pPr>
        <w:jc w:val="both"/>
      </w:pPr>
      <w:r>
        <w:rPr>
          <w:b/>
        </w:rPr>
        <w:t xml:space="preserve"> </w:t>
      </w:r>
      <w:r>
        <w:t>об обнародовании муниципальных правовых актов главы поселения и Совета депутатов Рощинского сельского поселения.</w:t>
      </w:r>
    </w:p>
    <w:p w:rsidR="008B6CEA" w:rsidRDefault="008B6CEA" w:rsidP="008B6CEA">
      <w:pPr>
        <w:jc w:val="both"/>
      </w:pPr>
      <w:r>
        <w:rPr>
          <w:b/>
        </w:rPr>
        <w:t xml:space="preserve">         1</w:t>
      </w:r>
      <w:r>
        <w:t>.Реквизиты муниципального правового акта:</w:t>
      </w:r>
    </w:p>
    <w:p w:rsidR="008B6CEA" w:rsidRDefault="008B6CEA" w:rsidP="008B6CEA">
      <w:pPr>
        <w:jc w:val="both"/>
      </w:pPr>
      <w:r>
        <w:t>- наименование муниципального правового акта,</w:t>
      </w:r>
    </w:p>
    <w:p w:rsidR="008B6CEA" w:rsidRDefault="008B6CEA" w:rsidP="008B6CEA">
      <w:pPr>
        <w:jc w:val="both"/>
      </w:pPr>
      <w:r>
        <w:t>- орган или должностное лицо Рощинского сельского поселения, принявшего (издавшего) данный НПА,</w:t>
      </w:r>
    </w:p>
    <w:p w:rsidR="008B6CEA" w:rsidRDefault="008B6CEA" w:rsidP="008B6CEA">
      <w:pPr>
        <w:jc w:val="both"/>
      </w:pPr>
      <w:r>
        <w:t>- номер и дата принятия (издания) НПА.</w:t>
      </w:r>
    </w:p>
    <w:p w:rsidR="008B6CEA" w:rsidRDefault="008B6CEA" w:rsidP="008B6CEA">
      <w:pPr>
        <w:ind w:left="720"/>
        <w:jc w:val="both"/>
      </w:pPr>
    </w:p>
    <w:p w:rsidR="008B6CEA" w:rsidRDefault="008B6CEA" w:rsidP="008B6CEA">
      <w:pPr>
        <w:jc w:val="both"/>
      </w:pPr>
      <w:r>
        <w:rPr>
          <w:b/>
        </w:rPr>
        <w:t xml:space="preserve">          2</w:t>
      </w:r>
      <w:r>
        <w:t>.Места обнародования, в том числе адреса мест расположения стендов опубликования или мест расположения полного текста НПА, а также номер газеты официального опубликования.</w:t>
      </w:r>
    </w:p>
    <w:p w:rsidR="008B6CEA" w:rsidRDefault="008B6CEA" w:rsidP="008B6CEA">
      <w:pPr>
        <w:jc w:val="both"/>
      </w:pPr>
      <w:r>
        <w:rPr>
          <w:b/>
        </w:rPr>
        <w:t xml:space="preserve">         3</w:t>
      </w:r>
      <w:r>
        <w:t xml:space="preserve">.Срок обнародования с </w:t>
      </w:r>
      <w:proofErr w:type="gramStart"/>
      <w:r>
        <w:t xml:space="preserve">«  </w:t>
      </w:r>
      <w:proofErr w:type="gramEnd"/>
      <w:r>
        <w:t xml:space="preserve">  »________20__  г. по «   »_______20__г.</w:t>
      </w:r>
    </w:p>
    <w:p w:rsidR="008B6CEA" w:rsidRDefault="008B6CEA" w:rsidP="008B6CEA">
      <w:pPr>
        <w:ind w:left="720"/>
        <w:jc w:val="both"/>
      </w:pPr>
    </w:p>
    <w:p w:rsidR="008B6CEA" w:rsidRDefault="008B6CEA" w:rsidP="008B6CEA">
      <w:pPr>
        <w:ind w:left="720"/>
        <w:jc w:val="both"/>
      </w:pPr>
    </w:p>
    <w:p w:rsidR="008B6CEA" w:rsidRDefault="008B6CEA" w:rsidP="008B6CEA">
      <w:pPr>
        <w:ind w:left="720"/>
        <w:jc w:val="both"/>
      </w:pPr>
    </w:p>
    <w:p w:rsidR="008B6CEA" w:rsidRDefault="008B6CEA" w:rsidP="008B6CEA">
      <w:pPr>
        <w:ind w:left="720"/>
        <w:jc w:val="both"/>
      </w:pPr>
      <w:r>
        <w:t xml:space="preserve">Должностное лицо                                    подпись                                          __________    </w:t>
      </w:r>
    </w:p>
    <w:p w:rsidR="008B6CEA" w:rsidRDefault="008B6CEA" w:rsidP="008B6CEA">
      <w:pPr>
        <w:ind w:left="720"/>
        <w:jc w:val="both"/>
      </w:pPr>
      <w:r>
        <w:t xml:space="preserve">                                                                                                                                  ФИО                                                                                              </w:t>
      </w:r>
    </w:p>
    <w:p w:rsidR="008B6CEA" w:rsidRDefault="008B6CEA" w:rsidP="008B6CEA">
      <w:pPr>
        <w:ind w:left="720"/>
      </w:pPr>
    </w:p>
    <w:p w:rsidR="008B6CEA" w:rsidRDefault="008B6CEA" w:rsidP="008B6CEA">
      <w:pPr>
        <w:ind w:left="720"/>
      </w:pPr>
    </w:p>
    <w:p w:rsidR="008B6CEA" w:rsidRDefault="008B6CEA" w:rsidP="008B6CEA">
      <w:pPr>
        <w:ind w:left="720"/>
      </w:pPr>
    </w:p>
    <w:p w:rsidR="008B6CEA" w:rsidRDefault="008B6CEA" w:rsidP="008B6CEA">
      <w:pPr>
        <w:ind w:left="720"/>
        <w:rPr>
          <w:rFonts w:ascii="Calibri" w:hAnsi="Calibri"/>
          <w:sz w:val="22"/>
          <w:szCs w:val="22"/>
        </w:rPr>
      </w:pPr>
    </w:p>
    <w:p w:rsidR="008B6CEA" w:rsidRDefault="008B6CEA" w:rsidP="008B6CEA">
      <w:pPr>
        <w:ind w:left="720"/>
      </w:pPr>
    </w:p>
    <w:p w:rsidR="008B6CEA" w:rsidRDefault="008B6CEA" w:rsidP="008B6CEA">
      <w:pPr>
        <w:ind w:left="720"/>
        <w:jc w:val="right"/>
      </w:pPr>
    </w:p>
    <w:p w:rsidR="008B6CEA" w:rsidRDefault="008B6CEA" w:rsidP="008B6CEA">
      <w:pPr>
        <w:ind w:left="720"/>
        <w:jc w:val="right"/>
      </w:pPr>
    </w:p>
    <w:p w:rsidR="008B6CEA" w:rsidRDefault="008B6CEA" w:rsidP="008B6CEA">
      <w:pPr>
        <w:ind w:left="720"/>
        <w:jc w:val="right"/>
      </w:pPr>
    </w:p>
    <w:p w:rsidR="008B6CEA" w:rsidRDefault="008B6CEA" w:rsidP="008B6CEA">
      <w:pPr>
        <w:ind w:left="720"/>
        <w:jc w:val="right"/>
      </w:pPr>
      <w:r>
        <w:t xml:space="preserve">Приложение №2    </w:t>
      </w:r>
    </w:p>
    <w:p w:rsidR="008B6CEA" w:rsidRDefault="008B6CEA" w:rsidP="008B6CEA">
      <w:pPr>
        <w:ind w:left="720"/>
        <w:jc w:val="right"/>
      </w:pPr>
      <w:r>
        <w:t xml:space="preserve">К Положению «О порядке обнародования </w:t>
      </w:r>
    </w:p>
    <w:p w:rsidR="008B6CEA" w:rsidRDefault="008B6CEA" w:rsidP="008B6CEA">
      <w:pPr>
        <w:ind w:left="720"/>
        <w:jc w:val="right"/>
      </w:pPr>
      <w:r>
        <w:t>нормативных правовых актов Главы поселения</w:t>
      </w:r>
    </w:p>
    <w:p w:rsidR="008B6CEA" w:rsidRDefault="008B6CEA" w:rsidP="008B6CEA">
      <w:pPr>
        <w:ind w:left="720"/>
        <w:jc w:val="right"/>
      </w:pPr>
      <w:r>
        <w:t>и Совета депутатов Рощинского</w:t>
      </w:r>
    </w:p>
    <w:p w:rsidR="008B6CEA" w:rsidRDefault="008B6CEA" w:rsidP="008B6CEA">
      <w:pPr>
        <w:ind w:left="720"/>
        <w:jc w:val="right"/>
      </w:pPr>
      <w:r>
        <w:t>сельского поселения».</w:t>
      </w:r>
    </w:p>
    <w:p w:rsidR="008B6CEA" w:rsidRDefault="008B6CEA" w:rsidP="008B6CEA">
      <w:pPr>
        <w:ind w:left="720"/>
        <w:jc w:val="center"/>
        <w:rPr>
          <w:b/>
        </w:rPr>
      </w:pPr>
      <w:r>
        <w:rPr>
          <w:b/>
        </w:rPr>
        <w:t>Журнал учета</w:t>
      </w:r>
    </w:p>
    <w:p w:rsidR="008B6CEA" w:rsidRDefault="008B6CEA" w:rsidP="008B6CEA">
      <w:pPr>
        <w:jc w:val="center"/>
      </w:pPr>
      <w:r>
        <w:t>Обнародовании муниципальных правовых актов главы поселения и Совета депутатов Рощинского сельского поселения.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1865"/>
        <w:gridCol w:w="2010"/>
        <w:gridCol w:w="1456"/>
        <w:gridCol w:w="1763"/>
        <w:gridCol w:w="1671"/>
      </w:tblGrid>
      <w:tr w:rsidR="008B6CEA" w:rsidTr="008B6CEA">
        <w:trPr>
          <w:trHeight w:val="95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A" w:rsidRDefault="008B6CEA">
            <w:pPr>
              <w:jc w:val="center"/>
            </w:pPr>
            <w:r>
              <w:t>п/п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A" w:rsidRDefault="008B6CEA">
            <w:pPr>
              <w:jc w:val="center"/>
            </w:pPr>
            <w:r>
              <w:t>Дата обнародования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A" w:rsidRDefault="008B6CEA">
            <w:pPr>
              <w:jc w:val="center"/>
            </w:pPr>
            <w:r>
              <w:t>Наименование НПА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A" w:rsidRDefault="008B6CEA">
            <w:pPr>
              <w:jc w:val="center"/>
            </w:pPr>
            <w:r>
              <w:t>Реквизиты НПА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A" w:rsidRDefault="008B6CEA">
            <w:pPr>
              <w:jc w:val="center"/>
            </w:pPr>
            <w:r>
              <w:t>Способ обнародования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A" w:rsidRDefault="008B6CEA">
            <w:pPr>
              <w:jc w:val="center"/>
            </w:pPr>
            <w:r>
              <w:t>Подпись должностного лица</w:t>
            </w:r>
          </w:p>
        </w:tc>
      </w:tr>
      <w:tr w:rsidR="008B6CEA" w:rsidTr="008B6CE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A" w:rsidRDefault="008B6CEA">
            <w:pPr>
              <w:jc w:val="center"/>
            </w:pPr>
            <w: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A" w:rsidRDefault="008B6CEA">
            <w:pPr>
              <w:jc w:val="center"/>
            </w:pPr>
            <w: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A" w:rsidRDefault="008B6CEA">
            <w:pPr>
              <w:jc w:val="center"/>
            </w:pPr>
            <w: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A" w:rsidRDefault="008B6CEA">
            <w:pPr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A" w:rsidRDefault="008B6CEA">
            <w:pPr>
              <w:jc w:val="center"/>
            </w:pPr>
            <w: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A" w:rsidRDefault="008B6CEA">
            <w:pPr>
              <w:jc w:val="center"/>
            </w:pPr>
            <w:r>
              <w:t>6</w:t>
            </w:r>
          </w:p>
        </w:tc>
      </w:tr>
      <w:tr w:rsidR="008B6CEA" w:rsidTr="008B6CE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EA" w:rsidRDefault="008B6CEA">
            <w:pPr>
              <w:jc w:val="center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EA" w:rsidRDefault="008B6CEA">
            <w:pPr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EA" w:rsidRDefault="008B6CEA">
            <w:pPr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EA" w:rsidRDefault="008B6CEA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EA" w:rsidRDefault="008B6CEA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EA" w:rsidRDefault="008B6CEA">
            <w:pPr>
              <w:jc w:val="center"/>
            </w:pPr>
          </w:p>
        </w:tc>
      </w:tr>
    </w:tbl>
    <w:p w:rsidR="008B6CEA" w:rsidRDefault="008B6CEA" w:rsidP="008B6CEA">
      <w:pPr>
        <w:jc w:val="center"/>
      </w:pPr>
    </w:p>
    <w:p w:rsidR="008B6CEA" w:rsidRDefault="008B6CEA" w:rsidP="008B6CEA">
      <w:pPr>
        <w:ind w:left="720"/>
        <w:jc w:val="center"/>
        <w:rPr>
          <w:sz w:val="32"/>
          <w:szCs w:val="32"/>
        </w:rPr>
      </w:pPr>
    </w:p>
    <w:p w:rsidR="008B6CEA" w:rsidRDefault="008B6CEA" w:rsidP="008B6CEA">
      <w:pPr>
        <w:rPr>
          <w:rFonts w:ascii="Calibri" w:hAnsi="Calibri"/>
          <w:sz w:val="28"/>
          <w:szCs w:val="28"/>
        </w:rPr>
      </w:pPr>
    </w:p>
    <w:p w:rsidR="008B6CEA" w:rsidRDefault="008B6CEA" w:rsidP="008B6C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B6CEA" w:rsidRDefault="008B6CEA" w:rsidP="008B6CEA">
      <w:pPr>
        <w:rPr>
          <w:sz w:val="28"/>
          <w:szCs w:val="28"/>
        </w:rPr>
      </w:pPr>
    </w:p>
    <w:p w:rsidR="008B6CEA" w:rsidRDefault="008B6CEA" w:rsidP="008B6CEA">
      <w:pPr>
        <w:rPr>
          <w:sz w:val="28"/>
          <w:szCs w:val="28"/>
        </w:rPr>
      </w:pPr>
    </w:p>
    <w:p w:rsidR="008B6CEA" w:rsidRDefault="008B6CEA"/>
    <w:p w:rsidR="008B6CEA" w:rsidRDefault="008B6CEA"/>
    <w:p w:rsidR="008B6CEA" w:rsidRDefault="008B6CEA"/>
    <w:p w:rsidR="008B6CEA" w:rsidRDefault="008B6CEA"/>
    <w:p w:rsidR="008B6CEA" w:rsidRDefault="008B6CEA"/>
    <w:p w:rsidR="008B6CEA" w:rsidRDefault="008B6CEA"/>
    <w:p w:rsidR="008B6CEA" w:rsidRDefault="008B6CEA"/>
    <w:p w:rsidR="008B6CEA" w:rsidRDefault="008B6CEA"/>
    <w:p w:rsidR="008B6CEA" w:rsidRDefault="008B6CEA"/>
    <w:p w:rsidR="008B6CEA" w:rsidRDefault="008B6CEA"/>
    <w:p w:rsidR="008B6CEA" w:rsidRDefault="008B6CEA"/>
    <w:p w:rsidR="008B6CEA" w:rsidRDefault="008B6CEA"/>
    <w:p w:rsidR="008B6CEA" w:rsidRDefault="008B6CEA"/>
    <w:sectPr w:rsidR="008B6CEA" w:rsidSect="00A02C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6E02"/>
    <w:multiLevelType w:val="hybridMultilevel"/>
    <w:tmpl w:val="1AD0E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B25AC"/>
    <w:multiLevelType w:val="hybridMultilevel"/>
    <w:tmpl w:val="3322182C"/>
    <w:lvl w:ilvl="0" w:tplc="3BEA04E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2B44F6"/>
    <w:multiLevelType w:val="hybridMultilevel"/>
    <w:tmpl w:val="3C40C714"/>
    <w:lvl w:ilvl="0" w:tplc="9E3E5DE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4F"/>
    <w:rsid w:val="00047222"/>
    <w:rsid w:val="00185E5A"/>
    <w:rsid w:val="00685739"/>
    <w:rsid w:val="007F524F"/>
    <w:rsid w:val="008A6765"/>
    <w:rsid w:val="008B6CEA"/>
    <w:rsid w:val="00A02CD1"/>
    <w:rsid w:val="00C32CA1"/>
    <w:rsid w:val="00D1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07EF"/>
  <w15:chartTrackingRefBased/>
  <w15:docId w15:val="{90E35B3B-79FC-43BF-9AC9-60F83B8F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C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2C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C7B17-3BAD-4EE4-BABB-1B8E7700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2021-08-05T04:40:00Z</cp:lastPrinted>
  <dcterms:created xsi:type="dcterms:W3CDTF">2021-06-15T11:08:00Z</dcterms:created>
  <dcterms:modified xsi:type="dcterms:W3CDTF">2021-08-05T04:40:00Z</dcterms:modified>
</cp:coreProperties>
</file>